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5393" w14:textId="77777777" w:rsidR="00D67A86" w:rsidRPr="00755E76" w:rsidRDefault="00F46309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DIVERG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Ê</w:t>
      </w:r>
      <w:r w:rsidRPr="001070E3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37803749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</w:t>
      </w:r>
      <w:r w:rsidRPr="004144FB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O </w:t>
      </w:r>
      <w:r w:rsidR="004144FB" w:rsidRPr="004144FB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REQUERENTE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DIVERGÊ</w:t>
      </w:r>
      <w:r w:rsidRPr="001070E3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3331139D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 xml:space="preserve">Em observância ao Edital a que alude o art. </w:t>
      </w:r>
      <w:r w:rsidR="005635DF">
        <w:rPr>
          <w:rFonts w:ascii="Bookman Old Style" w:hAnsi="Bookman Old Style"/>
          <w:spacing w:val="20"/>
          <w:sz w:val="24"/>
          <w:szCs w:val="24"/>
        </w:rPr>
        <w:t>99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1070E3">
        <w:rPr>
          <w:rFonts w:ascii="Bookman Old Style" w:hAnsi="Bookman Old Style"/>
          <w:spacing w:val="20"/>
          <w:sz w:val="24"/>
          <w:szCs w:val="24"/>
        </w:rPr>
        <w:t>§</w:t>
      </w:r>
      <w:r w:rsidR="004144FB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1070E3">
        <w:rPr>
          <w:rFonts w:ascii="Bookman Old Style" w:hAnsi="Bookman Old Style"/>
          <w:spacing w:val="20"/>
          <w:sz w:val="24"/>
          <w:szCs w:val="24"/>
        </w:rPr>
        <w:t>1º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da Lei 11.101/2005, o Requerente foi arrolado como credor </w:t>
      </w:r>
      <w:r w:rsidR="00B52183" w:rsidRPr="0039595F">
        <w:rPr>
          <w:rFonts w:ascii="Bookman Old Style" w:hAnsi="Bookman Old Style"/>
          <w:spacing w:val="20"/>
          <w:sz w:val="24"/>
          <w:szCs w:val="24"/>
        </w:rPr>
        <w:t xml:space="preserve">na falência da </w:t>
      </w:r>
      <w:proofErr w:type="spellStart"/>
      <w:r w:rsidR="1F0E9349" w:rsidRPr="0039595F">
        <w:rPr>
          <w:rFonts w:ascii="Bookman Old Style" w:hAnsi="Bookman Old Style" w:cs="AppleSystemUIFont"/>
          <w:spacing w:val="20"/>
          <w:sz w:val="24"/>
          <w:szCs w:val="24"/>
          <w:lang w:val="pt-BR"/>
        </w:rPr>
        <w:t>Multifrio</w:t>
      </w:r>
      <w:proofErr w:type="spellEnd"/>
      <w:r w:rsidR="1F0E9349" w:rsidRPr="0039595F">
        <w:rPr>
          <w:rFonts w:ascii="Bookman Old Style" w:hAnsi="Bookman Old Style" w:cs="AppleSystemUIFont"/>
          <w:spacing w:val="20"/>
          <w:sz w:val="24"/>
          <w:szCs w:val="24"/>
          <w:lang w:val="pt-BR"/>
        </w:rPr>
        <w:t xml:space="preserve"> Engenharia LTDA,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pelo valor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="00891CBC">
        <w:rPr>
          <w:rFonts w:ascii="Bookman Old Style" w:hAnsi="Bookman Old Style"/>
          <w:spacing w:val="20"/>
          <w:sz w:val="24"/>
          <w:szCs w:val="24"/>
          <w:lang w:val="it-IT"/>
        </w:rPr>
        <w:t>, na forma do art</w:t>
      </w:r>
      <w:r w:rsidR="70391A93">
        <w:rPr>
          <w:rFonts w:ascii="Bookman Old Style" w:hAnsi="Bookman Old Style"/>
          <w:spacing w:val="20"/>
          <w:sz w:val="24"/>
          <w:szCs w:val="24"/>
          <w:lang w:val="it-IT"/>
        </w:rPr>
        <w:t xml:space="preserve">. </w:t>
      </w:r>
      <w:r w:rsidR="00891CBC">
        <w:rPr>
          <w:rFonts w:ascii="Bookman Old Style" w:hAnsi="Bookman Old Style"/>
          <w:spacing w:val="20"/>
          <w:sz w:val="24"/>
          <w:szCs w:val="24"/>
          <w:lang w:val="it-IT"/>
        </w:rPr>
        <w:t xml:space="preserve">83 </w:t>
      </w:r>
      <w:r w:rsidR="00D4687B" w:rsidRPr="00755E76">
        <w:rPr>
          <w:rFonts w:ascii="Bookman Old Style" w:hAnsi="Bookman Old Style"/>
          <w:spacing w:val="20"/>
          <w:sz w:val="24"/>
          <w:szCs w:val="24"/>
        </w:rPr>
        <w:t>da Lei 11.101/2005</w:t>
      </w:r>
      <w:r w:rsidR="00891CBC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6FEC5695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03DF3D85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devido alcança a quantia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 xml:space="preserve">é </w:t>
      </w:r>
      <w:r w:rsidR="7FFBD252">
        <w:rPr>
          <w:rFonts w:ascii="Bookman Old Style" w:hAnsi="Bookman Old Style"/>
          <w:spacing w:val="20"/>
          <w:sz w:val="24"/>
          <w:szCs w:val="24"/>
        </w:rPr>
        <w:t>11/09</w:t>
      </w:r>
      <w:r w:rsidR="002F50FF">
        <w:rPr>
          <w:rFonts w:ascii="Bookman Old Style" w:hAnsi="Bookman Old Style"/>
          <w:spacing w:val="20"/>
          <w:sz w:val="24"/>
          <w:szCs w:val="24"/>
        </w:rPr>
        <w:t>/20</w:t>
      </w:r>
      <w:r w:rsidR="7568D9E3">
        <w:rPr>
          <w:rFonts w:ascii="Bookman Old Style" w:hAnsi="Bookman Old Style"/>
          <w:spacing w:val="20"/>
          <w:sz w:val="24"/>
          <w:szCs w:val="24"/>
        </w:rPr>
        <w:t>18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4ABA5F02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</w:t>
      </w:r>
      <w:r w:rsidR="00924CBC">
        <w:rPr>
          <w:rFonts w:ascii="Bookman Old Style" w:hAnsi="Bookman Old Style"/>
          <w:spacing w:val="20"/>
          <w:sz w:val="24"/>
          <w:szCs w:val="24"/>
        </w:rPr>
        <w:t>20</w:t>
      </w:r>
      <w:r w:rsidRPr="00755E76">
        <w:rPr>
          <w:rFonts w:ascii="Bookman Old Style" w:hAnsi="Bookman Old Style"/>
          <w:spacing w:val="20"/>
          <w:sz w:val="24"/>
          <w:szCs w:val="24"/>
        </w:rPr>
        <w:t>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317E6A41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1440344F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31603959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93F3E5A" w14:textId="77777777" w:rsidR="00C90D1B" w:rsidRDefault="00C90D1B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0DF3259F" w:rsidR="00675C79" w:rsidRPr="00675C79" w:rsidRDefault="00675C79" w:rsidP="0F696052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lastRenderedPageBreak/>
        <w:t>A RELAÇÃO DE DOCUMENTOS PODE SER OBTIDA NO ARQUIVO “INSTRUÇÕES GERAIS – FASE ADMINISTRATIVA” DISPONÍVEL NO LINK</w:t>
      </w:r>
      <w:r w:rsidRPr="001070E3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: </w:t>
      </w:r>
      <w:r w:rsidR="00920951" w:rsidRPr="00920951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  <w:u w:val="single"/>
        </w:rPr>
        <w:t>https://vpj.adm.br/wp-content/uploads/2025/08/0006-MULTIFRIO-ENGENHARIA-INSTRUCOES-PARA-APRESENTAR-HABILITACAO-DIVERG-OK.pdf</w:t>
      </w:r>
      <w:r w:rsidR="001070E3" w:rsidRPr="00920951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  </w:t>
      </w:r>
    </w:p>
    <w:p w14:paraId="45D74CB0" w14:textId="69FC7D7E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30908AC1" w:rsidR="00D67A86" w:rsidRPr="00755E76" w:rsidRDefault="00F46309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>Assim, requer seja retificado o valor do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listado na relação de credores 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para a quantia de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1070E3">
        <w:rPr>
          <w:rFonts w:ascii="Bookman Old Style" w:hAnsi="Bookman Old Style"/>
          <w:spacing w:val="20"/>
          <w:sz w:val="24"/>
          <w:szCs w:val="24"/>
        </w:rPr>
        <w:t>83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26015B65" w:rsidR="00D67A86" w:rsidRPr="00755E76" w:rsidRDefault="00755E76" w:rsidP="0F696052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46309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31AD1E61">
        <w:rPr>
          <w:rFonts w:ascii="Bookman Old Style" w:hAnsi="Bookman Old Style"/>
          <w:spacing w:val="20"/>
          <w:sz w:val="24"/>
          <w:szCs w:val="24"/>
        </w:rPr>
        <w:t xml:space="preserve">agosto </w:t>
      </w:r>
      <w:r>
        <w:rPr>
          <w:rFonts w:ascii="Bookman Old Style" w:hAnsi="Bookman Old Style"/>
          <w:spacing w:val="20"/>
          <w:sz w:val="24"/>
          <w:szCs w:val="24"/>
        </w:rPr>
        <w:t>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920951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658CD9C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826A" w14:textId="77777777" w:rsidR="003B402D" w:rsidRDefault="003B402D">
      <w:r>
        <w:separator/>
      </w:r>
    </w:p>
  </w:endnote>
  <w:endnote w:type="continuationSeparator" w:id="0">
    <w:p w14:paraId="6D6BF8F5" w14:textId="77777777" w:rsidR="003B402D" w:rsidRDefault="003B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64EC" w14:textId="77777777" w:rsidR="003B402D" w:rsidRDefault="003B402D">
      <w:r>
        <w:separator/>
      </w:r>
    </w:p>
  </w:footnote>
  <w:footnote w:type="continuationSeparator" w:id="0">
    <w:p w14:paraId="385B34D8" w14:textId="77777777" w:rsidR="003B402D" w:rsidRDefault="003B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1070E3"/>
    <w:rsid w:val="002F50FF"/>
    <w:rsid w:val="003B402D"/>
    <w:rsid w:val="00408DBB"/>
    <w:rsid w:val="004105F8"/>
    <w:rsid w:val="004144FB"/>
    <w:rsid w:val="005635DF"/>
    <w:rsid w:val="00675C79"/>
    <w:rsid w:val="00755E76"/>
    <w:rsid w:val="008566B2"/>
    <w:rsid w:val="00870E5E"/>
    <w:rsid w:val="00891CBC"/>
    <w:rsid w:val="00920951"/>
    <w:rsid w:val="00924CBC"/>
    <w:rsid w:val="0099555D"/>
    <w:rsid w:val="00A72380"/>
    <w:rsid w:val="00AA5070"/>
    <w:rsid w:val="00AD6C95"/>
    <w:rsid w:val="00B12367"/>
    <w:rsid w:val="00B52183"/>
    <w:rsid w:val="00C04322"/>
    <w:rsid w:val="00C90D1B"/>
    <w:rsid w:val="00CC6183"/>
    <w:rsid w:val="00D4687B"/>
    <w:rsid w:val="00D50076"/>
    <w:rsid w:val="00D67A86"/>
    <w:rsid w:val="00EF10D7"/>
    <w:rsid w:val="00F46309"/>
    <w:rsid w:val="03676F7F"/>
    <w:rsid w:val="0F696052"/>
    <w:rsid w:val="1BDE5020"/>
    <w:rsid w:val="1F0E9349"/>
    <w:rsid w:val="2B5E1792"/>
    <w:rsid w:val="31AD1E61"/>
    <w:rsid w:val="354EB593"/>
    <w:rsid w:val="505C3393"/>
    <w:rsid w:val="6557F344"/>
    <w:rsid w:val="70391A93"/>
    <w:rsid w:val="7568D9E3"/>
    <w:rsid w:val="7A7E70C6"/>
    <w:rsid w:val="7FFBD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Thais Fabbri</cp:lastModifiedBy>
  <cp:revision>29</cp:revision>
  <dcterms:created xsi:type="dcterms:W3CDTF">2024-12-19T03:39:00Z</dcterms:created>
  <dcterms:modified xsi:type="dcterms:W3CDTF">2025-08-22T21:30:00Z</dcterms:modified>
</cp:coreProperties>
</file>